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32"/>
          <w:szCs w:val="32"/>
        </w:rPr>
        <w:t>附件：</w:t>
      </w:r>
    </w:p>
    <w:p>
      <w:pPr>
        <w:spacing w:afterLines="50" w:line="480" w:lineRule="exact"/>
        <w:jc w:val="center"/>
        <w:rPr>
          <w:rFonts w:ascii="方正小标宋_GBK" w:hAnsi="宋体" w:eastAsia="方正小标宋_GBK" w:cs="宋体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</w:rPr>
        <w:t>宝鸡市企业焊接技术需求调查表</w:t>
      </w:r>
    </w:p>
    <w:tbl>
      <w:tblPr>
        <w:tblStyle w:val="8"/>
        <w:tblW w:w="8548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218"/>
        <w:gridCol w:w="1701"/>
        <w:gridCol w:w="1134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址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真</w:t>
            </w:r>
          </w:p>
        </w:tc>
        <w:tc>
          <w:tcPr>
            <w:tcW w:w="29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话</w:t>
            </w:r>
          </w:p>
        </w:tc>
        <w:tc>
          <w:tcPr>
            <w:tcW w:w="29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所属行业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项目需求名称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涉及技术领域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需求详述：（需求现状、解决该需求的迫切程度、预期达到的目标）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ind w:firstLine="56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目前使用的焊接设备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采用的焊接工艺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是否需要工艺改进升级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是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27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是否需要专家现场诊断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需要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1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其他信息</w:t>
            </w:r>
          </w:p>
        </w:tc>
        <w:tc>
          <w:tcPr>
            <w:tcW w:w="22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合作方式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□技术转让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□合作开发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□技术入股</w:t>
            </w:r>
          </w:p>
          <w:p>
            <w:pPr>
              <w:spacing w:line="480" w:lineRule="exac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□许可转让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51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拟提供资金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规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模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□小于</w:t>
            </w:r>
            <w:r>
              <w:rPr>
                <w:rFonts w:ascii="仿宋_GB2312" w:hAnsi="宋体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</w:rPr>
              <w:t>11-50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</w:rPr>
              <w:t>50-250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</w:rPr>
              <w:t>250-500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人以上</w:t>
            </w:r>
          </w:p>
        </w:tc>
      </w:tr>
    </w:tbl>
    <w:p>
      <w:pPr>
        <w:pStyle w:val="4"/>
        <w:spacing w:before="0" w:beforeAutospacing="0" w:after="0" w:afterAutospacing="0"/>
        <w:rPr>
          <w:rFonts w:ascii="仿宋_GB2312" w:eastAsia="仿宋_GB2312"/>
          <w:color w:val="333333"/>
          <w:shd w:val="clear" w:color="auto" w:fill="FFFFFF"/>
        </w:rPr>
      </w:pPr>
      <w:r>
        <w:rPr>
          <w:rFonts w:hint="eastAsia" w:ascii="仿宋_GB2312" w:eastAsia="仿宋_GB2312"/>
        </w:rPr>
        <w:t>备注：电子表格发送至</w:t>
      </w:r>
      <w:r>
        <w:fldChar w:fldCharType="begin"/>
      </w:r>
      <w:r>
        <w:instrText xml:space="preserve"> HYPERLINK "mailto:BJKJJLZX@163.com" </w:instrText>
      </w:r>
      <w:r>
        <w:fldChar w:fldCharType="separate"/>
      </w:r>
      <w:r>
        <w:rPr>
          <w:rFonts w:hint="eastAsia"/>
          <w:lang w:val="en-US" w:eastAsia="zh-CN"/>
        </w:rPr>
        <w:t>cjp8564828@1</w:t>
      </w:r>
      <w:bookmarkStart w:id="0" w:name="_GoBack"/>
      <w:bookmarkEnd w:id="0"/>
      <w:r>
        <w:rPr>
          <w:rFonts w:hint="eastAsia"/>
          <w:lang w:val="en-US" w:eastAsia="zh-CN"/>
        </w:rPr>
        <w:t>63.</w:t>
      </w:r>
      <w:r>
        <w:rPr>
          <w:rFonts w:ascii="仿宋_GB2312" w:eastAsia="仿宋_GB2312"/>
          <w:color w:val="333333"/>
          <w:shd w:val="clear" w:color="auto" w:fill="FFFFFF"/>
        </w:rPr>
        <w:t>com</w:t>
      </w:r>
      <w:r>
        <w:rPr>
          <w:rFonts w:ascii="仿宋_GB2312" w:eastAsia="仿宋_GB2312"/>
          <w:color w:val="333333"/>
          <w:shd w:val="clear" w:color="auto" w:fill="FFFFFF"/>
        </w:rPr>
        <w:fldChar w:fldCharType="end"/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yCustom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Roman" w:hAnsi="Times Roman"/>
        <w:sz w:val="28"/>
        <w:szCs w:val="28"/>
      </w:rPr>
    </w:pPr>
    <w:r>
      <w:rPr>
        <w:rStyle w:val="6"/>
        <w:rFonts w:ascii="Times Roman" w:hAnsi="Times Roman"/>
        <w:sz w:val="28"/>
        <w:szCs w:val="28"/>
      </w:rPr>
      <w:fldChar w:fldCharType="begin"/>
    </w:r>
    <w:r>
      <w:rPr>
        <w:rStyle w:val="6"/>
        <w:rFonts w:ascii="Times Roman" w:hAnsi="Times Roman"/>
        <w:sz w:val="28"/>
        <w:szCs w:val="28"/>
      </w:rPr>
      <w:instrText xml:space="preserve">PAGE  </w:instrText>
    </w:r>
    <w:r>
      <w:rPr>
        <w:rStyle w:val="6"/>
        <w:rFonts w:ascii="Times Roman" w:hAnsi="Times Roman"/>
        <w:sz w:val="28"/>
        <w:szCs w:val="28"/>
      </w:rPr>
      <w:fldChar w:fldCharType="separate"/>
    </w:r>
    <w:r>
      <w:rPr>
        <w:rStyle w:val="6"/>
        <w:rFonts w:ascii="Times Roman" w:hAnsi="Times Roman"/>
        <w:sz w:val="28"/>
        <w:szCs w:val="28"/>
      </w:rPr>
      <w:t>- 1 -</w:t>
    </w:r>
    <w:r>
      <w:rPr>
        <w:rStyle w:val="6"/>
        <w:rFonts w:ascii="Times Roman" w:hAnsi="Times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765"/>
    <w:rsid w:val="00014460"/>
    <w:rsid w:val="00025765"/>
    <w:rsid w:val="000553CB"/>
    <w:rsid w:val="00076575"/>
    <w:rsid w:val="000F3F21"/>
    <w:rsid w:val="001127F5"/>
    <w:rsid w:val="00193970"/>
    <w:rsid w:val="001A428D"/>
    <w:rsid w:val="001B7E42"/>
    <w:rsid w:val="001E5986"/>
    <w:rsid w:val="002447B6"/>
    <w:rsid w:val="002E22B8"/>
    <w:rsid w:val="00301373"/>
    <w:rsid w:val="00341C34"/>
    <w:rsid w:val="00392CD1"/>
    <w:rsid w:val="003C4CD1"/>
    <w:rsid w:val="003D6BF1"/>
    <w:rsid w:val="003F468F"/>
    <w:rsid w:val="003F63F0"/>
    <w:rsid w:val="00402690"/>
    <w:rsid w:val="00404CDE"/>
    <w:rsid w:val="004249F2"/>
    <w:rsid w:val="00482D81"/>
    <w:rsid w:val="00487329"/>
    <w:rsid w:val="004B1648"/>
    <w:rsid w:val="004C10B0"/>
    <w:rsid w:val="004E0D7E"/>
    <w:rsid w:val="004F1FEE"/>
    <w:rsid w:val="004F745F"/>
    <w:rsid w:val="005261B2"/>
    <w:rsid w:val="00530D2E"/>
    <w:rsid w:val="00560B08"/>
    <w:rsid w:val="0058278C"/>
    <w:rsid w:val="005C0EF5"/>
    <w:rsid w:val="005C6E0E"/>
    <w:rsid w:val="005E5B1A"/>
    <w:rsid w:val="00603422"/>
    <w:rsid w:val="00625F48"/>
    <w:rsid w:val="00684F5F"/>
    <w:rsid w:val="006964D8"/>
    <w:rsid w:val="006A17F2"/>
    <w:rsid w:val="006F3C86"/>
    <w:rsid w:val="006F6073"/>
    <w:rsid w:val="007075BE"/>
    <w:rsid w:val="00717405"/>
    <w:rsid w:val="00742436"/>
    <w:rsid w:val="00744DB5"/>
    <w:rsid w:val="00767364"/>
    <w:rsid w:val="007736F8"/>
    <w:rsid w:val="00786854"/>
    <w:rsid w:val="00883E78"/>
    <w:rsid w:val="00886F90"/>
    <w:rsid w:val="008B4EAE"/>
    <w:rsid w:val="008B506E"/>
    <w:rsid w:val="008F6E95"/>
    <w:rsid w:val="00900DF0"/>
    <w:rsid w:val="00915EF7"/>
    <w:rsid w:val="00920A08"/>
    <w:rsid w:val="00921C40"/>
    <w:rsid w:val="00997D83"/>
    <w:rsid w:val="009C4CBA"/>
    <w:rsid w:val="009E7045"/>
    <w:rsid w:val="00A03804"/>
    <w:rsid w:val="00A05820"/>
    <w:rsid w:val="00A35075"/>
    <w:rsid w:val="00A4689E"/>
    <w:rsid w:val="00A50FBA"/>
    <w:rsid w:val="00A5678A"/>
    <w:rsid w:val="00A72F0A"/>
    <w:rsid w:val="00A95C19"/>
    <w:rsid w:val="00A97E5B"/>
    <w:rsid w:val="00AC31FE"/>
    <w:rsid w:val="00AF18AE"/>
    <w:rsid w:val="00B85BD0"/>
    <w:rsid w:val="00BA43D5"/>
    <w:rsid w:val="00BC2FA3"/>
    <w:rsid w:val="00BE022F"/>
    <w:rsid w:val="00C004C4"/>
    <w:rsid w:val="00C01449"/>
    <w:rsid w:val="00C04E7F"/>
    <w:rsid w:val="00C04EF8"/>
    <w:rsid w:val="00C404E7"/>
    <w:rsid w:val="00C50238"/>
    <w:rsid w:val="00C947E2"/>
    <w:rsid w:val="00CA4051"/>
    <w:rsid w:val="00CB3532"/>
    <w:rsid w:val="00D37AD8"/>
    <w:rsid w:val="00D63666"/>
    <w:rsid w:val="00D74565"/>
    <w:rsid w:val="00DA71DD"/>
    <w:rsid w:val="00DC55E3"/>
    <w:rsid w:val="00DC5B51"/>
    <w:rsid w:val="00DD2EBF"/>
    <w:rsid w:val="00E03E20"/>
    <w:rsid w:val="00E07CA3"/>
    <w:rsid w:val="00E253B9"/>
    <w:rsid w:val="00EC794E"/>
    <w:rsid w:val="00EF0F7D"/>
    <w:rsid w:val="00F11D02"/>
    <w:rsid w:val="00F2118F"/>
    <w:rsid w:val="00F40836"/>
    <w:rsid w:val="00F44CFC"/>
    <w:rsid w:val="00FA572F"/>
    <w:rsid w:val="6B4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5"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14929-E5A8-4C2D-8EEB-A0B8D18E1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2018-08-06T00:49:00Z</dcterms:created>
  <dc:creator>tianxin</dc:creator>
  <cp:lastModifiedBy>大宝 </cp:lastModifiedBy>
  <cp:lastPrinted>2018-08-01T01:16:00Z</cp:lastPrinted>
  <dcterms:modified xsi:type="dcterms:W3CDTF">2018-08-10T07:21:45Z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